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981" w:rsidRDefault="00B5685D" w:rsidP="00DE5981">
      <w:pPr>
        <w:pStyle w:val="a3"/>
        <w:rPr>
          <w:rFonts w:ascii="Times New Roman" w:hAnsi="Times New Roman" w:cs="Times New Roman"/>
          <w:sz w:val="28"/>
          <w:szCs w:val="28"/>
          <w:lang w:val="kk-KZ"/>
        </w:rPr>
      </w:pPr>
      <w:r>
        <w:rPr>
          <w:rFonts w:ascii="Times New Roman" w:hAnsi="Times New Roman" w:cs="Times New Roman"/>
          <w:noProof/>
          <w:sz w:val="28"/>
          <w:szCs w:val="28"/>
          <w:lang w:eastAsia="ru-RU"/>
        </w:rPr>
        <w:drawing>
          <wp:anchor distT="0" distB="0" distL="114300" distR="114300" simplePos="0" relativeHeight="251672576" behindDoc="0" locked="0" layoutInCell="1" allowOverlap="1">
            <wp:simplePos x="0" y="0"/>
            <wp:positionH relativeFrom="column">
              <wp:posOffset>-702310</wp:posOffset>
            </wp:positionH>
            <wp:positionV relativeFrom="paragraph">
              <wp:posOffset>128905</wp:posOffset>
            </wp:positionV>
            <wp:extent cx="2538730" cy="3940175"/>
            <wp:effectExtent l="19050" t="0" r="0" b="0"/>
            <wp:wrapSquare wrapText="bothSides"/>
            <wp:docPr id="1" name="Рисунок 1" descr="C:\Users\Адилет\Desktop\ADILET(6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илет\Desktop\ADILET(616).jpg"/>
                    <pic:cNvPicPr>
                      <a:picLocks noChangeAspect="1" noChangeArrowheads="1"/>
                    </pic:cNvPicPr>
                  </pic:nvPicPr>
                  <pic:blipFill>
                    <a:blip r:embed="rId6" cstate="print"/>
                    <a:srcRect/>
                    <a:stretch>
                      <a:fillRect/>
                    </a:stretch>
                  </pic:blipFill>
                  <pic:spPr bwMode="auto">
                    <a:xfrm>
                      <a:off x="0" y="0"/>
                      <a:ext cx="2538730" cy="3940175"/>
                    </a:xfrm>
                    <a:prstGeom prst="rect">
                      <a:avLst/>
                    </a:prstGeom>
                    <a:noFill/>
                    <a:ln w="9525">
                      <a:noFill/>
                      <a:miter lim="800000"/>
                      <a:headEnd/>
                      <a:tailEnd/>
                    </a:ln>
                  </pic:spPr>
                </pic:pic>
              </a:graphicData>
            </a:graphic>
          </wp:anchor>
        </w:drawing>
      </w:r>
      <w:r w:rsidR="00DE5981">
        <w:rPr>
          <w:rFonts w:ascii="Times New Roman" w:hAnsi="Times New Roman" w:cs="Times New Roman"/>
          <w:sz w:val="28"/>
          <w:szCs w:val="28"/>
          <w:lang w:val="kk-KZ"/>
        </w:rPr>
        <w:t xml:space="preserve">                                                       </w:t>
      </w:r>
    </w:p>
    <w:p w:rsidR="00DE5981" w:rsidRDefault="00DE5981" w:rsidP="00DE5981">
      <w:pPr>
        <w:pStyle w:val="a3"/>
        <w:rPr>
          <w:rFonts w:ascii="Times New Roman" w:hAnsi="Times New Roman" w:cs="Times New Roman"/>
          <w:sz w:val="28"/>
          <w:szCs w:val="28"/>
          <w:lang w:val="kk-KZ"/>
        </w:rPr>
      </w:pPr>
    </w:p>
    <w:p w:rsidR="00B5685D" w:rsidRDefault="00DE5981" w:rsidP="00815B9D">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5685D" w:rsidRDefault="00DE5981" w:rsidP="00DE5981">
      <w:pPr>
        <w:pStyle w:val="a3"/>
        <w:tabs>
          <w:tab w:val="left" w:pos="-1276"/>
          <w:tab w:val="left" w:pos="926"/>
        </w:tabs>
        <w:rPr>
          <w:rFonts w:ascii="Times New Roman" w:hAnsi="Times New Roman" w:cs="Times New Roman"/>
          <w:sz w:val="28"/>
          <w:szCs w:val="28"/>
          <w:lang w:val="kk-KZ"/>
        </w:rPr>
      </w:pPr>
      <w:r>
        <w:rPr>
          <w:rFonts w:ascii="Times New Roman" w:hAnsi="Times New Roman" w:cs="Times New Roman"/>
          <w:sz w:val="28"/>
          <w:szCs w:val="28"/>
          <w:lang w:val="kk-KZ"/>
        </w:rPr>
        <w:t xml:space="preserve">Атырау облысы  Индер ауданы                 </w:t>
      </w:r>
    </w:p>
    <w:p w:rsidR="001F7F30" w:rsidRDefault="00B5685D" w:rsidP="00B5685D">
      <w:pPr>
        <w:pStyle w:val="a3"/>
        <w:tabs>
          <w:tab w:val="left" w:pos="-1276"/>
          <w:tab w:val="left" w:pos="926"/>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E5981">
        <w:rPr>
          <w:rFonts w:ascii="Times New Roman" w:hAnsi="Times New Roman" w:cs="Times New Roman"/>
          <w:sz w:val="28"/>
          <w:szCs w:val="28"/>
          <w:lang w:val="kk-KZ"/>
        </w:rPr>
        <w:t xml:space="preserve">М. Әуезов атындағы орта мектептің орыс сыныптарындағы мемлекеттік тіл және қазақ әдебиеті пәнінің мұғалімі </w:t>
      </w:r>
    </w:p>
    <w:p w:rsidR="001F7F30" w:rsidRDefault="001F7F30" w:rsidP="00DE5981">
      <w:pPr>
        <w:pStyle w:val="a3"/>
        <w:rPr>
          <w:rFonts w:ascii="Times New Roman" w:hAnsi="Times New Roman" w:cs="Times New Roman"/>
          <w:sz w:val="28"/>
          <w:szCs w:val="28"/>
          <w:lang w:val="kk-KZ"/>
        </w:rPr>
      </w:pPr>
    </w:p>
    <w:p w:rsidR="001F7F30" w:rsidRPr="00B5685D" w:rsidRDefault="001F7F30" w:rsidP="00B5685D">
      <w:pPr>
        <w:pStyle w:val="a3"/>
        <w:jc w:val="center"/>
        <w:rPr>
          <w:rFonts w:ascii="Times New Roman" w:hAnsi="Times New Roman" w:cs="Times New Roman"/>
          <w:b/>
          <w:sz w:val="32"/>
          <w:szCs w:val="32"/>
          <w:lang w:val="kk-KZ"/>
        </w:rPr>
      </w:pPr>
      <w:r w:rsidRPr="00B5685D">
        <w:rPr>
          <w:rFonts w:ascii="Times New Roman" w:hAnsi="Times New Roman" w:cs="Times New Roman"/>
          <w:b/>
          <w:sz w:val="32"/>
          <w:szCs w:val="32"/>
          <w:lang w:val="kk-KZ"/>
        </w:rPr>
        <w:t>6- орыс сыныбындағы сабағымның тақырыбы:</w:t>
      </w:r>
    </w:p>
    <w:p w:rsidR="001F7F30" w:rsidRDefault="001F7F30" w:rsidP="001F7F30">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«Мәңгілік өмірді аңсаған Қорқыт»</w:t>
      </w:r>
    </w:p>
    <w:p w:rsidR="001F7F30" w:rsidRDefault="001F7F30" w:rsidP="001F7F30">
      <w:pPr>
        <w:pStyle w:val="a3"/>
        <w:jc w:val="both"/>
        <w:rPr>
          <w:rFonts w:ascii="Times New Roman" w:hAnsi="Times New Roman" w:cs="Times New Roman"/>
          <w:sz w:val="28"/>
          <w:szCs w:val="28"/>
          <w:lang w:val="kk-KZ"/>
        </w:rPr>
      </w:pPr>
      <w:r w:rsidRPr="001F7F30">
        <w:rPr>
          <w:rFonts w:ascii="Times New Roman" w:hAnsi="Times New Roman" w:cs="Times New Roman"/>
          <w:b/>
          <w:sz w:val="28"/>
          <w:szCs w:val="28"/>
          <w:lang w:val="kk-KZ"/>
        </w:rPr>
        <w:t>а) білімділік мақсаты:</w:t>
      </w:r>
      <w:r>
        <w:rPr>
          <w:rFonts w:ascii="Times New Roman" w:hAnsi="Times New Roman" w:cs="Times New Roman"/>
          <w:sz w:val="28"/>
          <w:szCs w:val="28"/>
          <w:lang w:val="kk-KZ"/>
        </w:rPr>
        <w:t xml:space="preserve"> «Мәңгілік өмірді аңсаған Қорқыт» тақырыбы туралы </w:t>
      </w:r>
    </w:p>
    <w:p w:rsidR="001F7F30" w:rsidRDefault="001F7F30" w:rsidP="001F7F30">
      <w:pPr>
        <w:pStyle w:val="a3"/>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мәлімет беру, Қорқыт бейнесі арқылы күй өнерінің </w:t>
      </w:r>
    </w:p>
    <w:p w:rsidR="001F7F30" w:rsidRDefault="001F7F30" w:rsidP="001F7F30">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құдіретін тан</w:t>
      </w:r>
      <w:r w:rsidR="00DE5981">
        <w:rPr>
          <w:rFonts w:ascii="Times New Roman" w:hAnsi="Times New Roman" w:cs="Times New Roman"/>
          <w:sz w:val="28"/>
          <w:szCs w:val="28"/>
          <w:lang w:val="kk-KZ"/>
        </w:rPr>
        <w:t>ыт</w:t>
      </w:r>
      <w:r>
        <w:rPr>
          <w:rFonts w:ascii="Times New Roman" w:hAnsi="Times New Roman" w:cs="Times New Roman"/>
          <w:sz w:val="28"/>
          <w:szCs w:val="28"/>
          <w:lang w:val="kk-KZ"/>
        </w:rPr>
        <w:t xml:space="preserve">у. </w:t>
      </w:r>
    </w:p>
    <w:p w:rsidR="001F7F30" w:rsidRDefault="001F7F30" w:rsidP="001F7F30">
      <w:pPr>
        <w:pStyle w:val="a3"/>
        <w:rPr>
          <w:rFonts w:ascii="Times New Roman" w:hAnsi="Times New Roman" w:cs="Times New Roman"/>
          <w:sz w:val="28"/>
          <w:szCs w:val="28"/>
          <w:lang w:val="kk-KZ"/>
        </w:rPr>
      </w:pPr>
      <w:r w:rsidRPr="004E6599">
        <w:rPr>
          <w:rFonts w:ascii="Times New Roman" w:hAnsi="Times New Roman" w:cs="Times New Roman"/>
          <w:b/>
          <w:sz w:val="28"/>
          <w:szCs w:val="28"/>
          <w:lang w:val="kk-KZ"/>
        </w:rPr>
        <w:t>ә) дамытушылық мақсаты:</w:t>
      </w:r>
      <w:r>
        <w:rPr>
          <w:rFonts w:ascii="Times New Roman" w:hAnsi="Times New Roman" w:cs="Times New Roman"/>
          <w:sz w:val="28"/>
          <w:szCs w:val="28"/>
          <w:lang w:val="kk-KZ"/>
        </w:rPr>
        <w:t xml:space="preserve"> Оқушыларды деңгейлік тапсырмалар арқылы  </w:t>
      </w:r>
    </w:p>
    <w:p w:rsidR="004E6599" w:rsidRDefault="001F7F30" w:rsidP="001F7F30">
      <w:pPr>
        <w:pStyle w:val="a3"/>
        <w:jc w:val="right"/>
        <w:rPr>
          <w:rFonts w:ascii="Times New Roman" w:hAnsi="Times New Roman" w:cs="Times New Roman"/>
          <w:sz w:val="28"/>
          <w:szCs w:val="28"/>
          <w:lang w:val="kk-KZ"/>
        </w:rPr>
      </w:pPr>
      <w:r>
        <w:rPr>
          <w:rFonts w:ascii="Times New Roman" w:hAnsi="Times New Roman" w:cs="Times New Roman"/>
          <w:sz w:val="28"/>
          <w:szCs w:val="28"/>
          <w:lang w:val="kk-KZ"/>
        </w:rPr>
        <w:t>ізденіс- шығармашылық қ</w:t>
      </w:r>
      <w:r w:rsidR="004E6599">
        <w:rPr>
          <w:rFonts w:ascii="Times New Roman" w:hAnsi="Times New Roman" w:cs="Times New Roman"/>
          <w:sz w:val="28"/>
          <w:szCs w:val="28"/>
          <w:lang w:val="kk-KZ"/>
        </w:rPr>
        <w:t xml:space="preserve">абілеттерін, тіл байлығын </w:t>
      </w:r>
    </w:p>
    <w:p w:rsidR="004E6599" w:rsidRDefault="004E6599" w:rsidP="004E6599">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дамытуға дағдыландыру.</w:t>
      </w:r>
      <w:r w:rsidR="001F7F30">
        <w:rPr>
          <w:rFonts w:ascii="Times New Roman" w:hAnsi="Times New Roman" w:cs="Times New Roman"/>
          <w:sz w:val="28"/>
          <w:szCs w:val="28"/>
          <w:lang w:val="kk-KZ"/>
        </w:rPr>
        <w:t xml:space="preserve">          </w:t>
      </w:r>
    </w:p>
    <w:p w:rsidR="004E6599" w:rsidRDefault="004E6599" w:rsidP="004E6599">
      <w:pPr>
        <w:pStyle w:val="a3"/>
        <w:jc w:val="both"/>
        <w:rPr>
          <w:rFonts w:ascii="Times New Roman" w:hAnsi="Times New Roman" w:cs="Times New Roman"/>
          <w:sz w:val="28"/>
          <w:szCs w:val="28"/>
          <w:lang w:val="kk-KZ"/>
        </w:rPr>
      </w:pPr>
      <w:r w:rsidRPr="00DE5981">
        <w:rPr>
          <w:rFonts w:ascii="Times New Roman" w:hAnsi="Times New Roman" w:cs="Times New Roman"/>
          <w:b/>
          <w:sz w:val="28"/>
          <w:szCs w:val="28"/>
          <w:lang w:val="kk-KZ"/>
        </w:rPr>
        <w:t>б) тәрбиелік мақсаты:</w:t>
      </w:r>
      <w:r>
        <w:rPr>
          <w:rFonts w:ascii="Times New Roman" w:hAnsi="Times New Roman" w:cs="Times New Roman"/>
          <w:sz w:val="28"/>
          <w:szCs w:val="28"/>
          <w:lang w:val="kk-KZ"/>
        </w:rPr>
        <w:t xml:space="preserve"> Қорқыт бейнесі арқылы адамгершілік, ізгілік, </w:t>
      </w:r>
    </w:p>
    <w:p w:rsidR="004E6599" w:rsidRDefault="004E6599" w:rsidP="004E6599">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өнерпаздық қасиеттерге тәрбиелеу.</w:t>
      </w:r>
    </w:p>
    <w:p w:rsidR="004E6599" w:rsidRDefault="004E6599" w:rsidP="004E6599">
      <w:pPr>
        <w:pStyle w:val="a3"/>
        <w:jc w:val="both"/>
        <w:rPr>
          <w:rFonts w:ascii="Times New Roman" w:hAnsi="Times New Roman" w:cs="Times New Roman"/>
          <w:sz w:val="28"/>
          <w:szCs w:val="28"/>
          <w:lang w:val="kk-KZ"/>
        </w:rPr>
      </w:pPr>
      <w:r w:rsidRPr="00DE5981">
        <w:rPr>
          <w:rFonts w:ascii="Times New Roman" w:hAnsi="Times New Roman" w:cs="Times New Roman"/>
          <w:b/>
          <w:sz w:val="28"/>
          <w:szCs w:val="28"/>
          <w:lang w:val="kk-KZ"/>
        </w:rPr>
        <w:t>Сабақ әдісі:</w:t>
      </w:r>
      <w:r>
        <w:rPr>
          <w:rFonts w:ascii="Times New Roman" w:hAnsi="Times New Roman" w:cs="Times New Roman"/>
          <w:sz w:val="28"/>
          <w:szCs w:val="28"/>
          <w:lang w:val="kk-KZ"/>
        </w:rPr>
        <w:t xml:space="preserve"> сұрақ- жауап, баяндау, деңгейлік тапсырмалар.</w:t>
      </w:r>
    </w:p>
    <w:p w:rsidR="004E6599" w:rsidRDefault="004E6599" w:rsidP="004E6599">
      <w:pPr>
        <w:pStyle w:val="a3"/>
        <w:rPr>
          <w:rFonts w:ascii="Times New Roman" w:hAnsi="Times New Roman" w:cs="Times New Roman"/>
          <w:sz w:val="28"/>
          <w:szCs w:val="28"/>
          <w:lang w:val="kk-KZ"/>
        </w:rPr>
      </w:pPr>
      <w:r w:rsidRPr="00DE5981">
        <w:rPr>
          <w:rFonts w:ascii="Times New Roman" w:hAnsi="Times New Roman" w:cs="Times New Roman"/>
          <w:b/>
          <w:sz w:val="28"/>
          <w:szCs w:val="28"/>
          <w:lang w:val="kk-KZ"/>
        </w:rPr>
        <w:t>Көрнекілігі:</w:t>
      </w:r>
      <w:r w:rsidR="00DE5981">
        <w:rPr>
          <w:rFonts w:ascii="Times New Roman" w:hAnsi="Times New Roman" w:cs="Times New Roman"/>
          <w:sz w:val="28"/>
          <w:szCs w:val="28"/>
          <w:lang w:val="kk-KZ"/>
        </w:rPr>
        <w:t xml:space="preserve"> </w:t>
      </w:r>
      <w:r>
        <w:rPr>
          <w:rFonts w:ascii="Times New Roman" w:hAnsi="Times New Roman" w:cs="Times New Roman"/>
          <w:sz w:val="28"/>
          <w:szCs w:val="28"/>
          <w:lang w:val="kk-KZ"/>
        </w:rPr>
        <w:t>Электронды оқулық, «Қорқыт ата кітабы» Қоңыратбаев,</w:t>
      </w:r>
      <w:r w:rsidR="00DE5981">
        <w:rPr>
          <w:rFonts w:ascii="Times New Roman" w:hAnsi="Times New Roman" w:cs="Times New Roman"/>
          <w:sz w:val="28"/>
          <w:szCs w:val="28"/>
          <w:lang w:val="kk-KZ"/>
        </w:rPr>
        <w:t xml:space="preserve"> </w:t>
      </w:r>
      <w:r>
        <w:rPr>
          <w:rFonts w:ascii="Times New Roman" w:hAnsi="Times New Roman" w:cs="Times New Roman"/>
          <w:sz w:val="28"/>
          <w:szCs w:val="28"/>
          <w:lang w:val="kk-KZ"/>
        </w:rPr>
        <w:t>Ысқақов</w:t>
      </w:r>
    </w:p>
    <w:p w:rsidR="004E6599" w:rsidRDefault="004E6599" w:rsidP="004E6599">
      <w:pPr>
        <w:pStyle w:val="a3"/>
        <w:rPr>
          <w:rFonts w:ascii="Times New Roman" w:hAnsi="Times New Roman" w:cs="Times New Roman"/>
          <w:sz w:val="28"/>
          <w:szCs w:val="28"/>
          <w:lang w:val="kk-KZ"/>
        </w:rPr>
      </w:pPr>
      <w:r w:rsidRPr="00DE5981">
        <w:rPr>
          <w:rFonts w:ascii="Times New Roman" w:hAnsi="Times New Roman" w:cs="Times New Roman"/>
          <w:b/>
          <w:sz w:val="28"/>
          <w:szCs w:val="28"/>
          <w:lang w:val="kk-KZ"/>
        </w:rPr>
        <w:t>Пәнаралық байланыс:</w:t>
      </w:r>
      <w:r>
        <w:rPr>
          <w:rFonts w:ascii="Times New Roman" w:hAnsi="Times New Roman" w:cs="Times New Roman"/>
          <w:sz w:val="28"/>
          <w:szCs w:val="28"/>
          <w:lang w:val="kk-KZ"/>
        </w:rPr>
        <w:t xml:space="preserve"> тарих, музыка.</w:t>
      </w:r>
    </w:p>
    <w:p w:rsidR="004E6599" w:rsidRDefault="004E6599" w:rsidP="004E6599">
      <w:pPr>
        <w:pStyle w:val="a3"/>
        <w:rPr>
          <w:rFonts w:ascii="Times New Roman" w:hAnsi="Times New Roman" w:cs="Times New Roman"/>
          <w:sz w:val="28"/>
          <w:szCs w:val="28"/>
          <w:lang w:val="kk-KZ"/>
        </w:rPr>
      </w:pPr>
      <w:r w:rsidRPr="00DE5981">
        <w:rPr>
          <w:rFonts w:ascii="Times New Roman" w:hAnsi="Times New Roman" w:cs="Times New Roman"/>
          <w:b/>
          <w:sz w:val="28"/>
          <w:szCs w:val="28"/>
          <w:lang w:val="kk-KZ"/>
        </w:rPr>
        <w:t>Түрі:</w:t>
      </w:r>
      <w:r>
        <w:rPr>
          <w:rFonts w:ascii="Times New Roman" w:hAnsi="Times New Roman" w:cs="Times New Roman"/>
          <w:sz w:val="28"/>
          <w:szCs w:val="28"/>
          <w:lang w:val="kk-KZ"/>
        </w:rPr>
        <w:t xml:space="preserve"> </w:t>
      </w:r>
      <w:r w:rsidR="00624257">
        <w:rPr>
          <w:rFonts w:ascii="Times New Roman" w:hAnsi="Times New Roman" w:cs="Times New Roman"/>
          <w:sz w:val="28"/>
          <w:szCs w:val="28"/>
          <w:lang w:val="kk-KZ"/>
        </w:rPr>
        <w:t>«Үшөлшемді әдістемелік жүйесі» педагогикалық технологиясы, «СТО» технологисының элементтері</w:t>
      </w:r>
    </w:p>
    <w:p w:rsidR="004E6599" w:rsidRDefault="004E6599" w:rsidP="004E6599">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E5981">
        <w:rPr>
          <w:rFonts w:ascii="Times New Roman" w:hAnsi="Times New Roman" w:cs="Times New Roman"/>
          <w:b/>
          <w:sz w:val="28"/>
          <w:szCs w:val="28"/>
          <w:lang w:val="kk-KZ"/>
        </w:rPr>
        <w:t>Сабақ барысы</w:t>
      </w:r>
      <w:r>
        <w:rPr>
          <w:rFonts w:ascii="Times New Roman" w:hAnsi="Times New Roman" w:cs="Times New Roman"/>
          <w:sz w:val="28"/>
          <w:szCs w:val="28"/>
          <w:lang w:val="kk-KZ"/>
        </w:rPr>
        <w:t>:                I кезең</w:t>
      </w:r>
    </w:p>
    <w:p w:rsidR="004E6599" w:rsidRDefault="004E6599" w:rsidP="004E659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Ұйымдастыру</w:t>
      </w:r>
    </w:p>
    <w:p w:rsidR="004E6599" w:rsidRDefault="004E6599" w:rsidP="004E659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Үйге берілген тапсырманы сұрау.</w:t>
      </w:r>
    </w:p>
    <w:p w:rsidR="004E6599" w:rsidRDefault="004E6599" w:rsidP="004E6599">
      <w:pPr>
        <w:pStyle w:val="a3"/>
        <w:ind w:left="708"/>
        <w:rPr>
          <w:rFonts w:ascii="Times New Roman" w:hAnsi="Times New Roman" w:cs="Times New Roman"/>
          <w:sz w:val="28"/>
          <w:szCs w:val="28"/>
          <w:lang w:val="kk-KZ"/>
        </w:rPr>
      </w:pPr>
      <w:r>
        <w:rPr>
          <w:rFonts w:ascii="Times New Roman" w:hAnsi="Times New Roman" w:cs="Times New Roman"/>
          <w:sz w:val="28"/>
          <w:szCs w:val="28"/>
          <w:lang w:val="kk-KZ"/>
        </w:rPr>
        <w:t>Қазақ халқының ежелгі дәуір әдебиеті</w:t>
      </w:r>
    </w:p>
    <w:p w:rsidR="004E6599" w:rsidRDefault="004E6599" w:rsidP="004E6599">
      <w:pPr>
        <w:pStyle w:val="a3"/>
        <w:ind w:left="708"/>
        <w:rPr>
          <w:rFonts w:ascii="Times New Roman" w:hAnsi="Times New Roman" w:cs="Times New Roman"/>
          <w:sz w:val="28"/>
          <w:szCs w:val="28"/>
          <w:lang w:val="kk-KZ"/>
        </w:rPr>
      </w:pPr>
      <w:r>
        <w:rPr>
          <w:rFonts w:ascii="Times New Roman" w:hAnsi="Times New Roman" w:cs="Times New Roman"/>
          <w:sz w:val="28"/>
          <w:szCs w:val="28"/>
          <w:lang w:val="kk-KZ"/>
        </w:rPr>
        <w:t>Сұрақтар:</w:t>
      </w:r>
    </w:p>
    <w:p w:rsidR="004E6599" w:rsidRDefault="004E6599"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Ертеде қандай тайпалар бірігіп көшіп- қонып жүрген?</w:t>
      </w:r>
    </w:p>
    <w:p w:rsidR="004E6599" w:rsidRDefault="004E6599"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Олардың мемлекеті қалай аталды?</w:t>
      </w:r>
    </w:p>
    <w:p w:rsidR="004E6599" w:rsidRDefault="004E6599"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Түркілердің қандай қалалары болды?</w:t>
      </w:r>
    </w:p>
    <w:p w:rsidR="004E6599" w:rsidRDefault="004E6599"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Түркі ақындары жырларын неліктен құлпытастарға қашап жазған?</w:t>
      </w:r>
    </w:p>
    <w:p w:rsidR="004E6599" w:rsidRDefault="004E6599"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Бұл құлпытастар қай жерден табылды?</w:t>
      </w:r>
    </w:p>
    <w:p w:rsidR="004E6599" w:rsidRDefault="00624257" w:rsidP="004E6599">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Жырлар кі</w:t>
      </w:r>
      <w:r w:rsidR="004E6599">
        <w:rPr>
          <w:rFonts w:ascii="Times New Roman" w:hAnsi="Times New Roman" w:cs="Times New Roman"/>
          <w:sz w:val="28"/>
          <w:szCs w:val="28"/>
          <w:lang w:val="kk-KZ"/>
        </w:rPr>
        <w:t>мдерге арналған?</w:t>
      </w:r>
    </w:p>
    <w:p w:rsidR="004E6599" w:rsidRDefault="004E6599" w:rsidP="004E6599">
      <w:pPr>
        <w:pStyle w:val="a3"/>
        <w:ind w:left="2832"/>
        <w:rPr>
          <w:rFonts w:ascii="Times New Roman" w:hAnsi="Times New Roman" w:cs="Times New Roman"/>
          <w:sz w:val="28"/>
          <w:szCs w:val="28"/>
          <w:lang w:val="en-US"/>
        </w:rPr>
      </w:pPr>
      <w:r>
        <w:rPr>
          <w:rFonts w:ascii="Times New Roman" w:hAnsi="Times New Roman" w:cs="Times New Roman"/>
          <w:sz w:val="28"/>
          <w:szCs w:val="28"/>
          <w:lang w:val="en-US"/>
        </w:rPr>
        <w:t xml:space="preserve">II </w:t>
      </w:r>
      <w:proofErr w:type="spellStart"/>
      <w:r>
        <w:rPr>
          <w:rFonts w:ascii="Times New Roman" w:hAnsi="Times New Roman" w:cs="Times New Roman"/>
          <w:sz w:val="28"/>
          <w:szCs w:val="28"/>
          <w:lang w:val="en-US"/>
        </w:rPr>
        <w:t>кезең</w:t>
      </w:r>
      <w:proofErr w:type="spellEnd"/>
    </w:p>
    <w:p w:rsidR="004E6599" w:rsidRDefault="004E6599" w:rsidP="004E659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Жаңа сабақ</w:t>
      </w:r>
    </w:p>
    <w:p w:rsidR="00EB7E39" w:rsidRDefault="004E6599" w:rsidP="004E659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Түрік қағанаты </w:t>
      </w:r>
      <w:r w:rsidRPr="004E6599">
        <w:rPr>
          <w:rFonts w:ascii="Times New Roman" w:hAnsi="Times New Roman" w:cs="Times New Roman"/>
          <w:sz w:val="28"/>
          <w:szCs w:val="28"/>
          <w:lang w:val="kk-KZ"/>
        </w:rPr>
        <w:t xml:space="preserve">VIII ғасырда құлағаннан кейін, оның орнына </w:t>
      </w:r>
      <w:r w:rsidR="00EB7E39">
        <w:rPr>
          <w:rFonts w:ascii="Times New Roman" w:hAnsi="Times New Roman" w:cs="Times New Roman"/>
          <w:sz w:val="28"/>
          <w:szCs w:val="28"/>
          <w:lang w:val="kk-KZ"/>
        </w:rPr>
        <w:t xml:space="preserve">тарих сахнасына шыққан оғыз мемлекеті де әдебиетімізде айтарлықтай із қалдырған. </w:t>
      </w:r>
    </w:p>
    <w:p w:rsidR="00EB7E39" w:rsidRDefault="00EB7E39" w:rsidP="004E659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Бұл дәуір әдебиетінен белгілі екі ескерткіш бар: «Қорқыт ата кітабы», «Оғыз қаған жыры»</w:t>
      </w:r>
    </w:p>
    <w:p w:rsidR="00EB7E39" w:rsidRDefault="00EB7E39" w:rsidP="004E659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Сұрақтар:</w:t>
      </w:r>
    </w:p>
    <w:p w:rsidR="00EB7E39" w:rsidRDefault="00EB7E39" w:rsidP="00EB7E3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Қорқыт ата кім?</w:t>
      </w:r>
    </w:p>
    <w:p w:rsidR="00EB7E39" w:rsidRDefault="00EB7E39" w:rsidP="00EB7E3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Оның қа</w:t>
      </w:r>
      <w:r w:rsidR="00624257">
        <w:rPr>
          <w:rFonts w:ascii="Times New Roman" w:hAnsi="Times New Roman" w:cs="Times New Roman"/>
          <w:sz w:val="28"/>
          <w:szCs w:val="28"/>
          <w:lang w:val="kk-KZ"/>
        </w:rPr>
        <w:t>н</w:t>
      </w:r>
      <w:r>
        <w:rPr>
          <w:rFonts w:ascii="Times New Roman" w:hAnsi="Times New Roman" w:cs="Times New Roman"/>
          <w:sz w:val="28"/>
          <w:szCs w:val="28"/>
          <w:lang w:val="kk-KZ"/>
        </w:rPr>
        <w:t>дай шығармаларын білесіңдер?</w:t>
      </w:r>
    </w:p>
    <w:p w:rsidR="00EB7E39" w:rsidRDefault="00EB7E39" w:rsidP="00EB7E39">
      <w:pPr>
        <w:pStyle w:val="a3"/>
        <w:ind w:left="360"/>
        <w:jc w:val="both"/>
        <w:rPr>
          <w:rFonts w:ascii="Times New Roman" w:hAnsi="Times New Roman" w:cs="Times New Roman"/>
          <w:sz w:val="28"/>
          <w:szCs w:val="28"/>
          <w:lang w:val="kk-KZ"/>
        </w:rPr>
      </w:pPr>
    </w:p>
    <w:p w:rsidR="00EB7E39" w:rsidRDefault="00EB7E39" w:rsidP="00EB7E39">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«Мәңгілік өмірді аңсаған Қорқыт» туралы реферат қорғау</w:t>
      </w:r>
    </w:p>
    <w:p w:rsidR="00EB7E39" w:rsidRPr="00DE5981" w:rsidRDefault="00EB7E39" w:rsidP="00EB7E39">
      <w:pPr>
        <w:pStyle w:val="a3"/>
        <w:ind w:left="36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EB7E39" w:rsidRDefault="00EB7E39" w:rsidP="00EB7E39">
      <w:pPr>
        <w:pStyle w:val="a3"/>
        <w:ind w:left="360"/>
        <w:jc w:val="both"/>
        <w:rPr>
          <w:rFonts w:ascii="Times New Roman" w:hAnsi="Times New Roman" w:cs="Times New Roman"/>
          <w:sz w:val="28"/>
          <w:szCs w:val="28"/>
          <w:lang w:val="en-US"/>
        </w:rPr>
      </w:pPr>
      <w:r w:rsidRPr="00DE5981">
        <w:rPr>
          <w:rFonts w:ascii="Times New Roman" w:hAnsi="Times New Roman" w:cs="Times New Roman"/>
          <w:sz w:val="28"/>
          <w:szCs w:val="28"/>
          <w:lang w:val="kk-KZ"/>
        </w:rPr>
        <w:tab/>
      </w:r>
      <w:r w:rsidRPr="00DE5981">
        <w:rPr>
          <w:rFonts w:ascii="Times New Roman" w:hAnsi="Times New Roman" w:cs="Times New Roman"/>
          <w:sz w:val="28"/>
          <w:szCs w:val="28"/>
          <w:lang w:val="kk-KZ"/>
        </w:rPr>
        <w:tab/>
      </w:r>
      <w:r w:rsidRPr="00DE5981">
        <w:rPr>
          <w:rFonts w:ascii="Times New Roman" w:hAnsi="Times New Roman" w:cs="Times New Roman"/>
          <w:sz w:val="28"/>
          <w:szCs w:val="28"/>
          <w:lang w:val="kk-KZ"/>
        </w:rPr>
        <w:tab/>
      </w:r>
      <w:r w:rsidRPr="00DE5981">
        <w:rPr>
          <w:rFonts w:ascii="Times New Roman" w:hAnsi="Times New Roman" w:cs="Times New Roman"/>
          <w:sz w:val="28"/>
          <w:szCs w:val="28"/>
          <w:lang w:val="kk-KZ"/>
        </w:rPr>
        <w:tab/>
      </w:r>
      <w:r>
        <w:rPr>
          <w:rFonts w:ascii="Times New Roman" w:hAnsi="Times New Roman" w:cs="Times New Roman"/>
          <w:sz w:val="28"/>
          <w:szCs w:val="28"/>
          <w:lang w:val="en-US"/>
        </w:rPr>
        <w:t xml:space="preserve">III </w:t>
      </w:r>
      <w:proofErr w:type="spellStart"/>
      <w:r>
        <w:rPr>
          <w:rFonts w:ascii="Times New Roman" w:hAnsi="Times New Roman" w:cs="Times New Roman"/>
          <w:sz w:val="28"/>
          <w:szCs w:val="28"/>
          <w:lang w:val="en-US"/>
        </w:rPr>
        <w:t>кезең</w:t>
      </w:r>
      <w:proofErr w:type="spellEnd"/>
    </w:p>
    <w:p w:rsidR="00EB7E39" w:rsidRDefault="00EB7E39" w:rsidP="00EB7E39">
      <w:pPr>
        <w:pStyle w:val="a3"/>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деңгей</w:t>
      </w: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Сұрақтар: </w:t>
      </w:r>
    </w:p>
    <w:p w:rsidR="00EB7E39" w:rsidRDefault="00EB7E39" w:rsidP="00EB7E39">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Қорқыт кім, ол жөнінде не білесіңдер?</w:t>
      </w:r>
    </w:p>
    <w:p w:rsidR="00EB7E39" w:rsidRDefault="00EB7E39" w:rsidP="00EB7E39">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Ол қандай музыкалық аспап жасады?</w:t>
      </w:r>
    </w:p>
    <w:p w:rsidR="00EB7E39" w:rsidRDefault="00EB7E39" w:rsidP="00EB7E39">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Қорқыттың жырларын халық қалай сақтап келеді?</w:t>
      </w:r>
    </w:p>
    <w:p w:rsidR="00EB7E39" w:rsidRDefault="00EB7E39" w:rsidP="00EB7E39">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«Қорқыт ата кітабы» қай жерде сақтаулы тұр?</w:t>
      </w:r>
    </w:p>
    <w:p w:rsidR="00EB7E39" w:rsidRDefault="00EB7E39" w:rsidP="00EB7E39">
      <w:pPr>
        <w:pStyle w:val="a3"/>
        <w:numPr>
          <w:ilvl w:val="0"/>
          <w:numId w:val="5"/>
        </w:numPr>
        <w:jc w:val="both"/>
        <w:rPr>
          <w:rFonts w:ascii="Times New Roman" w:hAnsi="Times New Roman" w:cs="Times New Roman"/>
          <w:sz w:val="28"/>
          <w:szCs w:val="28"/>
          <w:lang w:val="kk-KZ"/>
        </w:rPr>
      </w:pPr>
      <w:r>
        <w:rPr>
          <w:rFonts w:ascii="Times New Roman" w:hAnsi="Times New Roman" w:cs="Times New Roman"/>
          <w:sz w:val="28"/>
          <w:szCs w:val="28"/>
          <w:lang w:val="kk-KZ"/>
        </w:rPr>
        <w:t>Қорқытқа ажал неліктен жақындай алмады?</w:t>
      </w:r>
    </w:p>
    <w:p w:rsidR="00120E8A" w:rsidRDefault="00120E8A" w:rsidP="00120E8A">
      <w:pPr>
        <w:pStyle w:val="a3"/>
        <w:ind w:left="720"/>
        <w:jc w:val="both"/>
        <w:rPr>
          <w:rFonts w:ascii="Times New Roman" w:hAnsi="Times New Roman" w:cs="Times New Roman"/>
          <w:sz w:val="28"/>
          <w:szCs w:val="28"/>
          <w:lang w:val="kk-KZ"/>
        </w:rPr>
      </w:pPr>
    </w:p>
    <w:p w:rsidR="00EB7E39" w:rsidRDefault="00EB7E39" w:rsidP="00EB7E39">
      <w:pPr>
        <w:pStyle w:val="a3"/>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деңгей</w:t>
      </w:r>
    </w:p>
    <w:p w:rsidR="00EB7E39" w:rsidRDefault="00EB7E39" w:rsidP="00EB7E39">
      <w:pPr>
        <w:pStyle w:val="a3"/>
        <w:jc w:val="both"/>
        <w:rPr>
          <w:rFonts w:ascii="Times New Roman" w:hAnsi="Times New Roman" w:cs="Times New Roman"/>
          <w:sz w:val="28"/>
          <w:szCs w:val="28"/>
          <w:lang w:val="kk-KZ"/>
        </w:rPr>
      </w:pP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Сөздікпен жұмыс</w:t>
      </w: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күйші- сочинитель и исполнитель музыкальных произведений на домбре </w:t>
      </w: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желмаясына мініп- верхом на верблюдице</w:t>
      </w: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құтылуға болмайтынын- о невозможности</w:t>
      </w:r>
    </w:p>
    <w:p w:rsidR="00EB7E39" w:rsidRDefault="00EB7E39" w:rsidP="00EB7E39">
      <w:pPr>
        <w:pStyle w:val="a3"/>
        <w:jc w:val="both"/>
        <w:rPr>
          <w:rFonts w:ascii="Times New Roman" w:hAnsi="Times New Roman" w:cs="Times New Roman"/>
          <w:sz w:val="28"/>
          <w:szCs w:val="28"/>
          <w:lang w:val="kk-KZ"/>
        </w:rPr>
      </w:pPr>
    </w:p>
    <w:p w:rsidR="000A0982"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Бұл сабағымның екінші деңгейінде оқушылардың ізденіс- шығармашылық қабілеттерін шыңдауда «Ой толғаныс» сатысы бойынша «Қорқыт ата кім?» деген сұраққа жауап іздейді.</w:t>
      </w:r>
      <w:r w:rsidR="000A0982">
        <w:rPr>
          <w:rFonts w:ascii="Times New Roman" w:hAnsi="Times New Roman" w:cs="Times New Roman"/>
          <w:sz w:val="28"/>
          <w:szCs w:val="28"/>
          <w:lang w:val="kk-KZ"/>
        </w:rPr>
        <w:t xml:space="preserve"> Ой шақыру арқылы білімдерін жинақтап</w:t>
      </w:r>
      <w:r w:rsidR="00120E8A">
        <w:rPr>
          <w:rFonts w:ascii="Times New Roman" w:hAnsi="Times New Roman" w:cs="Times New Roman"/>
          <w:sz w:val="28"/>
          <w:szCs w:val="28"/>
          <w:lang w:val="kk-KZ"/>
        </w:rPr>
        <w:t xml:space="preserve">, </w:t>
      </w:r>
      <w:r w:rsidR="000A0982">
        <w:rPr>
          <w:rFonts w:ascii="Times New Roman" w:hAnsi="Times New Roman" w:cs="Times New Roman"/>
          <w:sz w:val="28"/>
          <w:szCs w:val="28"/>
          <w:lang w:val="kk-KZ"/>
        </w:rPr>
        <w:t xml:space="preserve"> өз ойларын интерактивті тақта арқылы ортаға салады.</w:t>
      </w:r>
    </w:p>
    <w:p w:rsidR="00EB7E39" w:rsidRDefault="00EB7E39" w:rsidP="00EB7E3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20E8A" w:rsidRDefault="00120E8A" w:rsidP="00EB7E39">
      <w:pPr>
        <w:pStyle w:val="a3"/>
        <w:jc w:val="both"/>
        <w:rPr>
          <w:rFonts w:ascii="Times New Roman" w:hAnsi="Times New Roman" w:cs="Times New Roman"/>
          <w:sz w:val="28"/>
          <w:szCs w:val="28"/>
          <w:lang w:val="kk-KZ"/>
        </w:rPr>
      </w:pPr>
    </w:p>
    <w:p w:rsidR="00120E8A" w:rsidRDefault="00120E8A" w:rsidP="00EB7E39">
      <w:pPr>
        <w:pStyle w:val="a3"/>
        <w:jc w:val="both"/>
        <w:rPr>
          <w:rFonts w:ascii="Times New Roman" w:hAnsi="Times New Roman" w:cs="Times New Roman"/>
          <w:sz w:val="28"/>
          <w:szCs w:val="28"/>
          <w:lang w:val="kk-KZ"/>
        </w:rPr>
      </w:pPr>
    </w:p>
    <w:p w:rsidR="00120E8A" w:rsidRDefault="00120E8A" w:rsidP="00EB7E39">
      <w:pPr>
        <w:pStyle w:val="a3"/>
        <w:jc w:val="both"/>
        <w:rPr>
          <w:rFonts w:ascii="Times New Roman" w:hAnsi="Times New Roman" w:cs="Times New Roman"/>
          <w:sz w:val="28"/>
          <w:szCs w:val="28"/>
          <w:lang w:val="kk-KZ"/>
        </w:rPr>
      </w:pPr>
    </w:p>
    <w:p w:rsidR="001F7F30" w:rsidRDefault="004E6599" w:rsidP="001F7F30">
      <w:pPr>
        <w:pStyle w:val="a3"/>
        <w:jc w:val="both"/>
        <w:rPr>
          <w:rFonts w:ascii="Times New Roman" w:hAnsi="Times New Roman" w:cs="Times New Roman"/>
          <w:sz w:val="28"/>
          <w:szCs w:val="28"/>
          <w:lang w:val="kk-KZ"/>
        </w:rPr>
      </w:pPr>
      <w:r w:rsidRPr="00EB7E39">
        <w:rPr>
          <w:rFonts w:ascii="Times New Roman" w:hAnsi="Times New Roman" w:cs="Times New Roman"/>
          <w:sz w:val="28"/>
          <w:szCs w:val="28"/>
          <w:lang w:val="kk-KZ"/>
        </w:rPr>
        <w:t xml:space="preserve"> </w:t>
      </w:r>
      <w:r w:rsidR="001F7F30" w:rsidRPr="00EB7E39">
        <w:rPr>
          <w:rFonts w:ascii="Times New Roman" w:hAnsi="Times New Roman" w:cs="Times New Roman"/>
          <w:sz w:val="28"/>
          <w:szCs w:val="28"/>
          <w:lang w:val="kk-KZ"/>
        </w:rPr>
        <w:t xml:space="preserve">                                                                                                                     </w:t>
      </w:r>
    </w:p>
    <w:p w:rsidR="001F7F30" w:rsidRDefault="00C23F57" w:rsidP="001F7F30">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0" type="#_x0000_t32" style="position:absolute;left:0;text-align:left;margin-left:70.95pt;margin-top:124.9pt;width:64.3pt;height:0;flip:x;z-index:251662336" o:connectortype="straight"/>
        </w:pict>
      </w:r>
      <w:r>
        <w:rPr>
          <w:rFonts w:ascii="Times New Roman" w:hAnsi="Times New Roman" w:cs="Times New Roman"/>
          <w:noProof/>
          <w:sz w:val="28"/>
          <w:szCs w:val="28"/>
          <w:lang w:eastAsia="ru-RU"/>
        </w:rPr>
        <w:pict>
          <v:shape id="_x0000_s1029" type="#_x0000_t32" style="position:absolute;left:0;text-align:left;margin-left:220.95pt;margin-top:163.5pt;width:1.7pt;height:60pt;flip:x y;z-index:251661312" o:connectortype="straight"/>
        </w:pict>
      </w:r>
      <w:r>
        <w:rPr>
          <w:rFonts w:ascii="Times New Roman" w:hAnsi="Times New Roman" w:cs="Times New Roman"/>
          <w:noProof/>
          <w:sz w:val="28"/>
          <w:szCs w:val="28"/>
          <w:lang w:eastAsia="ru-RU"/>
        </w:rPr>
        <w:pict>
          <v:shape id="_x0000_s1028" type="#_x0000_t32" style="position:absolute;left:0;text-align:left;margin-left:299.8pt;margin-top:124.9pt;width:54pt;height:0;z-index:251660288" o:connectortype="straight"/>
        </w:pict>
      </w:r>
      <w:r>
        <w:rPr>
          <w:rFonts w:ascii="Times New Roman" w:hAnsi="Times New Roman" w:cs="Times New Roman"/>
          <w:noProof/>
          <w:sz w:val="28"/>
          <w:szCs w:val="28"/>
          <w:lang w:eastAsia="ru-RU"/>
        </w:rPr>
        <w:pict>
          <v:shape id="_x0000_s1027" type="#_x0000_t32" style="position:absolute;left:0;text-align:left;margin-left:214.95pt;margin-top:26.35pt;width:1.7pt;height:60pt;flip:x y;z-index:251659264" o:connectortype="straight"/>
        </w:pict>
      </w:r>
      <w:r>
        <w:rPr>
          <w:rFonts w:ascii="Times New Roman" w:hAnsi="Times New Roman" w:cs="Times New Roman"/>
          <w:noProof/>
          <w:sz w:val="28"/>
          <w:szCs w:val="28"/>
          <w:lang w:eastAsia="ru-RU"/>
        </w:rPr>
        <w:pict>
          <v:oval id="_x0000_s1026" style="position:absolute;left:0;text-align:left;margin-left:135.25pt;margin-top:86.35pt;width:164.55pt;height:77.15pt;z-index:251658240">
            <v:textbox>
              <w:txbxContent>
                <w:p w:rsidR="00624071" w:rsidRPr="00624071" w:rsidRDefault="00624071">
                  <w:pPr>
                    <w:rPr>
                      <w:rFonts w:ascii="Times New Roman" w:hAnsi="Times New Roman" w:cs="Times New Roman"/>
                      <w:sz w:val="28"/>
                      <w:szCs w:val="28"/>
                      <w:lang w:val="kk-KZ"/>
                    </w:rPr>
                  </w:pPr>
                  <w:r w:rsidRPr="00624071">
                    <w:rPr>
                      <w:rFonts w:ascii="Times New Roman" w:hAnsi="Times New Roman" w:cs="Times New Roman"/>
                      <w:sz w:val="28"/>
                      <w:szCs w:val="28"/>
                      <w:lang w:val="kk-KZ"/>
                    </w:rPr>
                    <w:t>Қорқыт ата кім?</w:t>
                  </w:r>
                </w:p>
              </w:txbxContent>
            </v:textbox>
          </v:oval>
        </w:pict>
      </w:r>
      <w:r w:rsidR="00624071">
        <w:rPr>
          <w:rFonts w:ascii="Times New Roman" w:hAnsi="Times New Roman" w:cs="Times New Roman"/>
          <w:sz w:val="28"/>
          <w:szCs w:val="28"/>
          <w:lang w:val="kk-KZ"/>
        </w:rPr>
        <w:t xml:space="preserve">                                   жыраулық өнердің атасы </w:t>
      </w: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күйші</w:t>
      </w: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 даналығын </w:t>
      </w: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жинап сақтаушы</w:t>
      </w: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00120E8A">
        <w:rPr>
          <w:rFonts w:ascii="Times New Roman" w:hAnsi="Times New Roman" w:cs="Times New Roman"/>
          <w:sz w:val="28"/>
          <w:szCs w:val="28"/>
          <w:lang w:val="kk-KZ"/>
        </w:rPr>
        <w:t xml:space="preserve">       </w:t>
      </w:r>
      <w:r>
        <w:rPr>
          <w:rFonts w:ascii="Times New Roman" w:hAnsi="Times New Roman" w:cs="Times New Roman"/>
          <w:sz w:val="28"/>
          <w:szCs w:val="28"/>
          <w:lang w:val="kk-KZ"/>
        </w:rPr>
        <w:tab/>
        <w:t>ойшыл</w:t>
      </w:r>
    </w:p>
    <w:p w:rsidR="00624071" w:rsidRDefault="00624071" w:rsidP="001F7F3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«Венн диаграммасы»  («Салыстырмалы мінездеме» арқылы (Қорқыт ата мен Құрманғазы Сағырбайұлының) ортақ қасиеттерін табуға тапсырма беріледі.</w:t>
      </w:r>
      <w:r w:rsidR="00C23F57">
        <w:rPr>
          <w:rFonts w:ascii="Times New Roman" w:hAnsi="Times New Roman" w:cs="Times New Roman"/>
          <w:noProof/>
          <w:sz w:val="28"/>
          <w:szCs w:val="28"/>
          <w:lang w:eastAsia="ru-RU"/>
        </w:rPr>
        <w:pict>
          <v:oval id="_x0000_s1032" style="position:absolute;left:0;text-align:left;margin-left:210.65pt;margin-top:75.1pt;width:206.55pt;height:126pt;z-index:251664384;mso-position-horizontal-relative:text;mso-position-vertical-relative:text">
            <v:textbox>
              <w:txbxContent>
                <w:p w:rsidR="00624071" w:rsidRDefault="00624071">
                  <w:pPr>
                    <w:rPr>
                      <w:lang w:val="kk-KZ"/>
                    </w:rPr>
                  </w:pPr>
                </w:p>
                <w:p w:rsidR="00624071" w:rsidRDefault="00624071">
                  <w:pPr>
                    <w:rPr>
                      <w:rFonts w:ascii="Times New Roman" w:hAnsi="Times New Roman" w:cs="Times New Roman"/>
                      <w:sz w:val="28"/>
                      <w:szCs w:val="28"/>
                      <w:lang w:val="kk-KZ"/>
                    </w:rPr>
                  </w:pPr>
                  <w:r>
                    <w:rPr>
                      <w:rFonts w:ascii="Times New Roman" w:hAnsi="Times New Roman" w:cs="Times New Roman"/>
                      <w:sz w:val="28"/>
                      <w:szCs w:val="28"/>
                      <w:lang w:val="kk-KZ"/>
                    </w:rPr>
                    <w:t>Құрманғазы ата кім?</w:t>
                  </w: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Default="00624071">
                  <w:pPr>
                    <w:rPr>
                      <w:rFonts w:ascii="Times New Roman" w:hAnsi="Times New Roman" w:cs="Times New Roman"/>
                      <w:sz w:val="28"/>
                      <w:szCs w:val="28"/>
                      <w:lang w:val="kk-KZ"/>
                    </w:rPr>
                  </w:pPr>
                </w:p>
                <w:p w:rsidR="00624071" w:rsidRPr="00624071" w:rsidRDefault="00624071">
                  <w:pPr>
                    <w:rPr>
                      <w:rFonts w:ascii="Times New Roman" w:hAnsi="Times New Roman" w:cs="Times New Roman"/>
                      <w:sz w:val="28"/>
                      <w:szCs w:val="28"/>
                      <w:lang w:val="kk-KZ"/>
                    </w:rPr>
                  </w:pPr>
                </w:p>
              </w:txbxContent>
            </v:textbox>
          </v:oval>
        </w:pict>
      </w:r>
      <w:r w:rsidR="00C23F57">
        <w:rPr>
          <w:rFonts w:ascii="Times New Roman" w:hAnsi="Times New Roman" w:cs="Times New Roman"/>
          <w:noProof/>
          <w:sz w:val="28"/>
          <w:szCs w:val="28"/>
          <w:lang w:eastAsia="ru-RU"/>
        </w:rPr>
        <w:pict>
          <v:oval id="_x0000_s1031" style="position:absolute;left:0;text-align:left;margin-left:49.5pt;margin-top:69.1pt;width:202.3pt;height:120.85pt;z-index:251663360;mso-position-horizontal-relative:text;mso-position-vertical-relative:text">
            <v:textbox>
              <w:txbxContent>
                <w:p w:rsidR="00624071" w:rsidRDefault="00624071">
                  <w:pPr>
                    <w:rPr>
                      <w:lang w:val="kk-KZ"/>
                    </w:rPr>
                  </w:pPr>
                  <w:r>
                    <w:rPr>
                      <w:lang w:val="kk-KZ"/>
                    </w:rPr>
                    <w:t xml:space="preserve">  </w:t>
                  </w:r>
                </w:p>
                <w:p w:rsidR="00624071" w:rsidRPr="00624071" w:rsidRDefault="00624071">
                  <w:pPr>
                    <w:rPr>
                      <w:rFonts w:ascii="Times New Roman" w:hAnsi="Times New Roman" w:cs="Times New Roman"/>
                      <w:sz w:val="28"/>
                      <w:szCs w:val="28"/>
                      <w:lang w:val="kk-KZ"/>
                    </w:rPr>
                  </w:pPr>
                  <w:r>
                    <w:rPr>
                      <w:rFonts w:ascii="Times New Roman" w:hAnsi="Times New Roman" w:cs="Times New Roman"/>
                      <w:sz w:val="28"/>
                      <w:szCs w:val="28"/>
                      <w:lang w:val="kk-KZ"/>
                    </w:rPr>
                    <w:t>Қорқыт ата кім?</w:t>
                  </w:r>
                </w:p>
              </w:txbxContent>
            </v:textbox>
          </v:oval>
        </w:pict>
      </w:r>
    </w:p>
    <w:p w:rsidR="00624071" w:rsidRPr="00624071" w:rsidRDefault="00624071" w:rsidP="00624071">
      <w:pPr>
        <w:rPr>
          <w:lang w:val="kk-KZ"/>
        </w:rPr>
      </w:pPr>
    </w:p>
    <w:p w:rsidR="00624071" w:rsidRPr="00624071" w:rsidRDefault="00624071" w:rsidP="00624071">
      <w:pPr>
        <w:rPr>
          <w:lang w:val="kk-KZ"/>
        </w:rPr>
      </w:pPr>
    </w:p>
    <w:p w:rsidR="00624071" w:rsidRPr="00624071" w:rsidRDefault="00624071" w:rsidP="00624071">
      <w:pPr>
        <w:rPr>
          <w:lang w:val="kk-KZ"/>
        </w:rPr>
      </w:pPr>
    </w:p>
    <w:p w:rsidR="00624071" w:rsidRPr="00624071" w:rsidRDefault="00624071" w:rsidP="00624071">
      <w:pPr>
        <w:rPr>
          <w:lang w:val="kk-KZ"/>
        </w:rPr>
      </w:pPr>
    </w:p>
    <w:p w:rsidR="00624071" w:rsidRPr="00624071" w:rsidRDefault="00624071" w:rsidP="00624071">
      <w:pPr>
        <w:rPr>
          <w:lang w:val="kk-KZ"/>
        </w:rPr>
      </w:pPr>
    </w:p>
    <w:p w:rsidR="00624071" w:rsidRPr="00624071" w:rsidRDefault="00624071" w:rsidP="00624071">
      <w:pPr>
        <w:rPr>
          <w:lang w:val="kk-KZ"/>
        </w:rPr>
      </w:pPr>
    </w:p>
    <w:p w:rsidR="00624071" w:rsidRPr="00624071" w:rsidRDefault="00624071" w:rsidP="00624071">
      <w:pPr>
        <w:rPr>
          <w:rFonts w:ascii="Times New Roman" w:hAnsi="Times New Roman" w:cs="Times New Roman"/>
          <w:sz w:val="28"/>
          <w:szCs w:val="28"/>
          <w:lang w:val="kk-KZ"/>
        </w:rPr>
      </w:pPr>
    </w:p>
    <w:p w:rsidR="00624071" w:rsidRDefault="00624071" w:rsidP="00624071">
      <w:pPr>
        <w:pStyle w:val="a4"/>
        <w:numPr>
          <w:ilvl w:val="0"/>
          <w:numId w:val="4"/>
        </w:numPr>
        <w:tabs>
          <w:tab w:val="left" w:pos="2811"/>
        </w:tabs>
        <w:rPr>
          <w:rFonts w:ascii="Times New Roman" w:hAnsi="Times New Roman" w:cs="Times New Roman"/>
          <w:sz w:val="28"/>
          <w:szCs w:val="28"/>
          <w:lang w:val="kk-KZ"/>
        </w:rPr>
      </w:pPr>
      <w:r>
        <w:rPr>
          <w:rFonts w:ascii="Times New Roman" w:hAnsi="Times New Roman" w:cs="Times New Roman"/>
          <w:sz w:val="28"/>
          <w:szCs w:val="28"/>
          <w:lang w:val="kk-KZ"/>
        </w:rPr>
        <w:t xml:space="preserve">деңгей </w:t>
      </w:r>
    </w:p>
    <w:p w:rsidR="00624071" w:rsidRDefault="00E0265A" w:rsidP="00E0265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24071" w:rsidRPr="00E0265A">
        <w:rPr>
          <w:rFonts w:ascii="Times New Roman" w:hAnsi="Times New Roman" w:cs="Times New Roman"/>
          <w:sz w:val="28"/>
          <w:szCs w:val="28"/>
          <w:lang w:val="kk-KZ"/>
        </w:rPr>
        <w:t xml:space="preserve">Электрондық оқулықтан Қорқыт атаның күйі жіберіліп, осы әуенді тыңдай отырып оқушылар </w:t>
      </w:r>
      <w:r w:rsidRPr="00E0265A">
        <w:rPr>
          <w:rFonts w:ascii="Times New Roman" w:hAnsi="Times New Roman" w:cs="Times New Roman"/>
          <w:sz w:val="28"/>
          <w:szCs w:val="28"/>
          <w:lang w:val="kk-KZ"/>
        </w:rPr>
        <w:t xml:space="preserve">«Қорқыт ата аңсаған арманы орындалды ма?» тақырыбында ой толғау жазу тапсырылады. </w:t>
      </w:r>
    </w:p>
    <w:p w:rsidR="00E0265A" w:rsidRDefault="00E0265A" w:rsidP="00E0265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оқушылар бүгінгі сабағымызда «Мәңгілік өмірді аңсаған Қорқыт» тақырыбы бойынша кеңірек таныстық. Қорқыт тек қана мәңгілік өмірді аңсаушы арман иесі ғана емес, күйші, сәуегей, ақын екенін білдік. Бүгінде Қорқыт атаның арманы орындалды, өзі өлгенімен, оның күйлері халықпен бірге мәңгілік жасап келеді. Мәң</w:t>
      </w:r>
      <w:r w:rsidR="00120E8A">
        <w:rPr>
          <w:rFonts w:ascii="Times New Roman" w:hAnsi="Times New Roman" w:cs="Times New Roman"/>
          <w:sz w:val="28"/>
          <w:szCs w:val="28"/>
          <w:lang w:val="kk-KZ"/>
        </w:rPr>
        <w:t>гілік өмір дегеніміз- өзің өлсең де артыңда өлмейті</w:t>
      </w:r>
      <w:r>
        <w:rPr>
          <w:rFonts w:ascii="Times New Roman" w:hAnsi="Times New Roman" w:cs="Times New Roman"/>
          <w:sz w:val="28"/>
          <w:szCs w:val="28"/>
          <w:lang w:val="kk-KZ"/>
        </w:rPr>
        <w:t>н, өшпейтін хал</w:t>
      </w:r>
      <w:r w:rsidR="00120E8A">
        <w:rPr>
          <w:rFonts w:ascii="Times New Roman" w:hAnsi="Times New Roman" w:cs="Times New Roman"/>
          <w:sz w:val="28"/>
          <w:szCs w:val="28"/>
          <w:lang w:val="kk-KZ"/>
        </w:rPr>
        <w:t>ық үшін жасаған игілікті істерің</w:t>
      </w:r>
      <w:r>
        <w:rPr>
          <w:rFonts w:ascii="Times New Roman" w:hAnsi="Times New Roman" w:cs="Times New Roman"/>
          <w:sz w:val="28"/>
          <w:szCs w:val="28"/>
          <w:lang w:val="kk-KZ"/>
        </w:rPr>
        <w:t xml:space="preserve"> екен. Қорқыт атаның  ізгі жолын жалғастырушы өнер тарландары Ә. Есқалиев, Е. Нығыметов,</w:t>
      </w:r>
      <w:r w:rsidR="00120E8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 Махметоваларды атап айтуға болады. </w:t>
      </w:r>
    </w:p>
    <w:p w:rsidR="00120E8A" w:rsidRDefault="00E0265A" w:rsidP="00E0265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Бүгінгі сабақта  не түйдім? сұрағы бойынша топтастыру әдісін жүргізді</w:t>
      </w:r>
      <w:r w:rsidR="00120E8A">
        <w:rPr>
          <w:rFonts w:ascii="Times New Roman" w:hAnsi="Times New Roman" w:cs="Times New Roman"/>
          <w:sz w:val="28"/>
          <w:szCs w:val="28"/>
          <w:lang w:val="kk-KZ"/>
        </w:rPr>
        <w:t>м.</w:t>
      </w:r>
    </w:p>
    <w:p w:rsidR="00120E8A" w:rsidRDefault="00120E8A" w:rsidP="00E0265A">
      <w:pPr>
        <w:pStyle w:val="a3"/>
        <w:jc w:val="both"/>
        <w:rPr>
          <w:rFonts w:ascii="Times New Roman" w:hAnsi="Times New Roman" w:cs="Times New Roman"/>
          <w:sz w:val="28"/>
          <w:szCs w:val="28"/>
          <w:lang w:val="kk-KZ"/>
        </w:rPr>
      </w:pPr>
    </w:p>
    <w:p w:rsidR="00120E8A" w:rsidRDefault="00120E8A" w:rsidP="00E0265A">
      <w:pPr>
        <w:pStyle w:val="a3"/>
        <w:jc w:val="both"/>
        <w:rPr>
          <w:rFonts w:ascii="Times New Roman" w:hAnsi="Times New Roman" w:cs="Times New Roman"/>
          <w:sz w:val="28"/>
          <w:szCs w:val="28"/>
          <w:lang w:val="kk-KZ"/>
        </w:rPr>
      </w:pPr>
    </w:p>
    <w:p w:rsidR="00120E8A" w:rsidRDefault="00120E8A" w:rsidP="00E0265A">
      <w:pPr>
        <w:pStyle w:val="a3"/>
        <w:jc w:val="both"/>
        <w:rPr>
          <w:rFonts w:ascii="Times New Roman" w:hAnsi="Times New Roman" w:cs="Times New Roman"/>
          <w:sz w:val="28"/>
          <w:szCs w:val="28"/>
          <w:lang w:val="kk-KZ"/>
        </w:rPr>
      </w:pPr>
    </w:p>
    <w:p w:rsidR="00120E8A" w:rsidRPr="00120E8A" w:rsidRDefault="00C23F57" w:rsidP="00120E8A">
      <w:pPr>
        <w:pStyle w:val="a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8" type="#_x0000_t32" style="position:absolute;left:0;text-align:left;margin-left:280.95pt;margin-top:154.65pt;width:65.2pt;height:6.85pt;flip:y;z-index:251670528" o:connectortype="straight"/>
        </w:pict>
      </w:r>
      <w:r>
        <w:rPr>
          <w:rFonts w:ascii="Times New Roman" w:hAnsi="Times New Roman" w:cs="Times New Roman"/>
          <w:noProof/>
          <w:sz w:val="28"/>
          <w:szCs w:val="28"/>
          <w:lang w:eastAsia="ru-RU"/>
        </w:rPr>
        <w:pict>
          <v:shape id="_x0000_s1039" type="#_x0000_t32" style="position:absolute;left:0;text-align:left;margin-left:300.65pt;margin-top:207.8pt;width:64.35pt;height:9.5pt;z-index:251671552" o:connectortype="straight"/>
        </w:pict>
      </w:r>
      <w:r>
        <w:rPr>
          <w:rFonts w:ascii="Times New Roman" w:hAnsi="Times New Roman" w:cs="Times New Roman"/>
          <w:noProof/>
          <w:sz w:val="28"/>
          <w:szCs w:val="28"/>
          <w:lang w:eastAsia="ru-RU"/>
        </w:rPr>
        <w:pict>
          <v:shape id="_x0000_s1036" type="#_x0000_t32" style="position:absolute;left:0;text-align:left;margin-left:219.25pt;margin-top:248.95pt;width:0;height:58.25pt;flip:y;z-index:251668480" o:connectortype="straight"/>
        </w:pict>
      </w:r>
      <w:r>
        <w:rPr>
          <w:rFonts w:ascii="Times New Roman" w:hAnsi="Times New Roman" w:cs="Times New Roman"/>
          <w:noProof/>
          <w:sz w:val="28"/>
          <w:szCs w:val="28"/>
          <w:lang w:eastAsia="ru-RU"/>
        </w:rPr>
        <w:pict>
          <v:shape id="_x0000_s1035" type="#_x0000_t32" style="position:absolute;left:0;text-align:left;margin-left:77pt;margin-top:224.9pt;width:71.1pt;height:9.5pt;flip:x;z-index:251667456" o:connectortype="straight"/>
        </w:pict>
      </w:r>
      <w:r>
        <w:rPr>
          <w:rFonts w:ascii="Times New Roman" w:hAnsi="Times New Roman" w:cs="Times New Roman"/>
          <w:noProof/>
          <w:sz w:val="28"/>
          <w:szCs w:val="28"/>
          <w:lang w:eastAsia="ru-RU"/>
        </w:rPr>
        <w:pict>
          <v:shape id="_x0000_s1034" type="#_x0000_t32" style="position:absolute;left:0;text-align:left;margin-left:219.25pt;margin-top:84.4pt;width:0;height:58.25pt;flip:y;z-index:251666432" o:connectortype="straight"/>
        </w:pict>
      </w:r>
      <w:r>
        <w:rPr>
          <w:rFonts w:ascii="Times New Roman" w:hAnsi="Times New Roman" w:cs="Times New Roman"/>
          <w:noProof/>
          <w:sz w:val="28"/>
          <w:szCs w:val="28"/>
          <w:lang w:eastAsia="ru-RU"/>
        </w:rPr>
        <w:pict>
          <v:oval id="_x0000_s1033" style="position:absolute;left:0;text-align:left;margin-left:136.95pt;margin-top:142.65pt;width:163.7pt;height:106.3pt;z-index:251665408">
            <v:textbox style="mso-next-textbox:#_x0000_s1033">
              <w:txbxContent>
                <w:p w:rsidR="004F3639" w:rsidRPr="004F3639" w:rsidRDefault="004F3639" w:rsidP="004F3639">
                  <w:pPr>
                    <w:jc w:val="center"/>
                    <w:rPr>
                      <w:rFonts w:ascii="Times New Roman" w:hAnsi="Times New Roman" w:cs="Times New Roman"/>
                      <w:sz w:val="28"/>
                      <w:szCs w:val="28"/>
                      <w:lang w:val="kk-KZ"/>
                    </w:rPr>
                  </w:pPr>
                  <w:r>
                    <w:rPr>
                      <w:rFonts w:ascii="Times New Roman" w:hAnsi="Times New Roman" w:cs="Times New Roman"/>
                      <w:sz w:val="28"/>
                      <w:szCs w:val="28"/>
                      <w:lang w:val="kk-KZ"/>
                    </w:rPr>
                    <w:t>Бүгінгі сабақта   не түйдім?</w:t>
                  </w:r>
                </w:p>
              </w:txbxContent>
            </v:textbox>
          </v:oval>
        </w:pict>
      </w:r>
    </w:p>
    <w:p w:rsidR="00120E8A" w:rsidRDefault="00120E8A" w:rsidP="004F3639">
      <w:pPr>
        <w:jc w:val="center"/>
        <w:rPr>
          <w:lang w:val="kk-KZ"/>
        </w:rPr>
      </w:pPr>
    </w:p>
    <w:p w:rsidR="004F3639" w:rsidRDefault="004F3639" w:rsidP="00120E8A">
      <w:pPr>
        <w:jc w:val="center"/>
        <w:rPr>
          <w:rFonts w:ascii="Times New Roman" w:hAnsi="Times New Roman" w:cs="Times New Roman"/>
          <w:sz w:val="28"/>
          <w:szCs w:val="28"/>
          <w:lang w:val="kk-KZ"/>
        </w:rPr>
      </w:pPr>
      <w:r w:rsidRPr="004F3639">
        <w:rPr>
          <w:rFonts w:ascii="Times New Roman" w:hAnsi="Times New Roman" w:cs="Times New Roman"/>
          <w:sz w:val="28"/>
          <w:szCs w:val="28"/>
          <w:lang w:val="kk-KZ"/>
        </w:rPr>
        <w:t>Өнер-</w:t>
      </w:r>
      <w:r>
        <w:rPr>
          <w:rFonts w:ascii="Times New Roman" w:hAnsi="Times New Roman" w:cs="Times New Roman"/>
          <w:sz w:val="28"/>
          <w:szCs w:val="28"/>
          <w:lang w:val="kk-KZ"/>
        </w:rPr>
        <w:t xml:space="preserve"> өмір </w:t>
      </w:r>
    </w:p>
    <w:p w:rsidR="00120E8A" w:rsidRDefault="00C23F57" w:rsidP="004F3639">
      <w:pPr>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37" type="#_x0000_t32" style="position:absolute;left:0;text-align:left;margin-left:77pt;margin-top:18.65pt;width:82.25pt;height:18.85pt;flip:x y;z-index:251669504" o:connectortype="straight"/>
        </w:pict>
      </w:r>
      <w:r w:rsidR="004F3639">
        <w:rPr>
          <w:rFonts w:ascii="Times New Roman" w:hAnsi="Times New Roman" w:cs="Times New Roman"/>
          <w:sz w:val="28"/>
          <w:szCs w:val="28"/>
          <w:lang w:val="kk-KZ"/>
        </w:rPr>
        <w:t>Өнер- мұра</w:t>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r w:rsidR="004F3639">
        <w:rPr>
          <w:rFonts w:ascii="Times New Roman" w:hAnsi="Times New Roman" w:cs="Times New Roman"/>
          <w:sz w:val="28"/>
          <w:szCs w:val="28"/>
          <w:lang w:val="kk-KZ"/>
        </w:rPr>
        <w:tab/>
      </w:r>
    </w:p>
    <w:p w:rsidR="004F3639" w:rsidRDefault="004F3639" w:rsidP="004F3639">
      <w:pPr>
        <w:jc w:val="both"/>
        <w:rPr>
          <w:rFonts w:ascii="Times New Roman" w:hAnsi="Times New Roman" w:cs="Times New Roman"/>
          <w:sz w:val="28"/>
          <w:szCs w:val="28"/>
          <w:lang w:val="kk-KZ"/>
        </w:rPr>
      </w:pPr>
      <w:r>
        <w:rPr>
          <w:rFonts w:ascii="Times New Roman" w:hAnsi="Times New Roman" w:cs="Times New Roman"/>
          <w:sz w:val="28"/>
          <w:szCs w:val="28"/>
          <w:lang w:val="kk-KZ"/>
        </w:rPr>
        <w:tab/>
        <w:t>өнерде халық өмірі</w:t>
      </w:r>
    </w:p>
    <w:p w:rsidR="004F3639" w:rsidRDefault="004F3639" w:rsidP="004F3639">
      <w:pPr>
        <w:jc w:val="both"/>
        <w:rPr>
          <w:rFonts w:ascii="Times New Roman" w:hAnsi="Times New Roman" w:cs="Times New Roman"/>
          <w:sz w:val="28"/>
          <w:szCs w:val="28"/>
          <w:lang w:val="kk-KZ"/>
        </w:rPr>
      </w:pPr>
    </w:p>
    <w:p w:rsidR="004F3639" w:rsidRDefault="004F3639" w:rsidP="004F3639">
      <w:pPr>
        <w:jc w:val="both"/>
        <w:rPr>
          <w:rFonts w:ascii="Times New Roman" w:hAnsi="Times New Roman" w:cs="Times New Roman"/>
          <w:sz w:val="28"/>
          <w:szCs w:val="28"/>
          <w:lang w:val="kk-KZ"/>
        </w:rPr>
      </w:pPr>
    </w:p>
    <w:p w:rsidR="004F3639" w:rsidRDefault="004F3639" w:rsidP="004F3639">
      <w:pPr>
        <w:tabs>
          <w:tab w:val="left" w:pos="7594"/>
        </w:tabs>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Өнер- дарындылық</w:t>
      </w:r>
      <w:r>
        <w:rPr>
          <w:rFonts w:ascii="Times New Roman" w:hAnsi="Times New Roman" w:cs="Times New Roman"/>
          <w:sz w:val="28"/>
          <w:szCs w:val="28"/>
          <w:lang w:val="kk-KZ"/>
        </w:rPr>
        <w:tab/>
        <w:t>өнер- мәңгілік</w:t>
      </w:r>
    </w:p>
    <w:p w:rsidR="004F3639" w:rsidRDefault="004F3639" w:rsidP="004F3639">
      <w:pPr>
        <w:tabs>
          <w:tab w:val="left" w:pos="7594"/>
        </w:tabs>
        <w:jc w:val="both"/>
        <w:rPr>
          <w:rFonts w:ascii="Times New Roman" w:hAnsi="Times New Roman" w:cs="Times New Roman"/>
          <w:sz w:val="28"/>
          <w:szCs w:val="28"/>
          <w:lang w:val="kk-KZ"/>
        </w:rPr>
      </w:pPr>
    </w:p>
    <w:p w:rsidR="004F3639" w:rsidRDefault="004F3639" w:rsidP="004F3639">
      <w:pPr>
        <w:tabs>
          <w:tab w:val="left" w:pos="7594"/>
        </w:tabs>
        <w:jc w:val="both"/>
        <w:rPr>
          <w:rFonts w:ascii="Times New Roman" w:hAnsi="Times New Roman" w:cs="Times New Roman"/>
          <w:sz w:val="28"/>
          <w:szCs w:val="28"/>
          <w:lang w:val="kk-KZ"/>
        </w:rPr>
      </w:pPr>
    </w:p>
    <w:p w:rsidR="004F3639" w:rsidRDefault="004F3639" w:rsidP="004F3639">
      <w:pPr>
        <w:tabs>
          <w:tab w:val="left" w:pos="7594"/>
        </w:tabs>
        <w:jc w:val="both"/>
        <w:rPr>
          <w:rFonts w:ascii="Times New Roman" w:hAnsi="Times New Roman" w:cs="Times New Roman"/>
          <w:sz w:val="28"/>
          <w:szCs w:val="28"/>
          <w:lang w:val="kk-KZ"/>
        </w:rPr>
      </w:pPr>
    </w:p>
    <w:p w:rsidR="004F3639" w:rsidRDefault="004F3639" w:rsidP="004F3639">
      <w:pPr>
        <w:tabs>
          <w:tab w:val="left" w:pos="759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Өнер- таусылмайтын кен </w:t>
      </w:r>
    </w:p>
    <w:p w:rsidR="004F3639" w:rsidRDefault="004F3639" w:rsidP="004F3639">
      <w:pPr>
        <w:pStyle w:val="a3"/>
        <w:jc w:val="both"/>
        <w:rPr>
          <w:rFonts w:ascii="Times New Roman" w:hAnsi="Times New Roman" w:cs="Times New Roman"/>
          <w:sz w:val="28"/>
          <w:szCs w:val="28"/>
          <w:lang w:val="kk-KZ"/>
        </w:rPr>
      </w:pPr>
      <w:r w:rsidRPr="004F3639">
        <w:rPr>
          <w:rFonts w:ascii="Times New Roman" w:hAnsi="Times New Roman" w:cs="Times New Roman"/>
          <w:sz w:val="28"/>
          <w:szCs w:val="28"/>
          <w:lang w:val="kk-KZ"/>
        </w:rPr>
        <w:t xml:space="preserve">Сабағымызды қорытындылай келе , «Болжау </w:t>
      </w:r>
      <w:r w:rsidR="00120E8A">
        <w:rPr>
          <w:rFonts w:ascii="Times New Roman" w:hAnsi="Times New Roman" w:cs="Times New Roman"/>
          <w:sz w:val="28"/>
          <w:szCs w:val="28"/>
          <w:lang w:val="kk-KZ"/>
        </w:rPr>
        <w:t>кестесі» арқылы Нені үйрендім? с</w:t>
      </w:r>
      <w:r w:rsidRPr="004F3639">
        <w:rPr>
          <w:rFonts w:ascii="Times New Roman" w:hAnsi="Times New Roman" w:cs="Times New Roman"/>
          <w:sz w:val="28"/>
          <w:szCs w:val="28"/>
          <w:lang w:val="kk-KZ"/>
        </w:rPr>
        <w:t xml:space="preserve">ұрағы бойынша оқушылар өз ойларын ортаға салды. </w:t>
      </w:r>
      <w:r>
        <w:rPr>
          <w:rFonts w:ascii="Times New Roman" w:hAnsi="Times New Roman" w:cs="Times New Roman"/>
          <w:sz w:val="28"/>
          <w:szCs w:val="28"/>
          <w:lang w:val="kk-KZ"/>
        </w:rPr>
        <w:t>Бұл сабақта оқушылар Қорқыт атаның өмірі мен шығармашылығы туралы біліп қана қоймай, өнердің мәңгілік екендігін, ұрпақ үндестігі Қорқыт, Құрманғазы бабаларымыздан бастау алып, жалғасын кейінгі ұрпақ жалғастыратынын білді, өнердің мәңгілік екендігін түсінді.</w:t>
      </w:r>
    </w:p>
    <w:p w:rsidR="004F3639" w:rsidRDefault="004F3639" w:rsidP="004F3639">
      <w:pPr>
        <w:pStyle w:val="a3"/>
        <w:jc w:val="both"/>
        <w:rPr>
          <w:rFonts w:ascii="Times New Roman" w:hAnsi="Times New Roman" w:cs="Times New Roman"/>
          <w:sz w:val="28"/>
          <w:szCs w:val="28"/>
          <w:lang w:val="kk-KZ"/>
        </w:rPr>
      </w:pPr>
    </w:p>
    <w:p w:rsidR="004F3639" w:rsidRDefault="004F3639" w:rsidP="00C8196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Үйге тапсырма :</w:t>
      </w:r>
      <w:r w:rsidR="00C81969">
        <w:rPr>
          <w:rFonts w:ascii="Times New Roman" w:hAnsi="Times New Roman" w:cs="Times New Roman"/>
          <w:sz w:val="28"/>
          <w:szCs w:val="28"/>
          <w:lang w:val="kk-KZ"/>
        </w:rPr>
        <w:t xml:space="preserve"> 4- </w:t>
      </w:r>
      <w:r>
        <w:rPr>
          <w:rFonts w:ascii="Times New Roman" w:hAnsi="Times New Roman" w:cs="Times New Roman"/>
          <w:sz w:val="28"/>
          <w:szCs w:val="28"/>
          <w:lang w:val="kk-KZ"/>
        </w:rPr>
        <w:t>деңгей</w:t>
      </w:r>
      <w:r w:rsidR="00C81969">
        <w:rPr>
          <w:rFonts w:ascii="Times New Roman" w:hAnsi="Times New Roman" w:cs="Times New Roman"/>
          <w:sz w:val="28"/>
          <w:szCs w:val="28"/>
          <w:lang w:val="kk-KZ"/>
        </w:rPr>
        <w:t xml:space="preserve"> «Мәңгілік өмірді аңсаған Қорқыт» атты шығарма жазу</w:t>
      </w:r>
    </w:p>
    <w:p w:rsidR="004F3639" w:rsidRPr="004F3639" w:rsidRDefault="004F3639" w:rsidP="00C81969">
      <w:pPr>
        <w:pStyle w:val="a3"/>
        <w:ind w:left="2835"/>
        <w:rPr>
          <w:rFonts w:ascii="Times New Roman" w:hAnsi="Times New Roman" w:cs="Times New Roman"/>
          <w:sz w:val="28"/>
          <w:szCs w:val="28"/>
          <w:lang w:val="kk-KZ"/>
        </w:rPr>
      </w:pPr>
    </w:p>
    <w:p w:rsidR="004F3639" w:rsidRPr="004F3639" w:rsidRDefault="004F3639" w:rsidP="004F3639">
      <w:pPr>
        <w:pStyle w:val="a3"/>
        <w:jc w:val="both"/>
        <w:rPr>
          <w:rFonts w:ascii="Times New Roman" w:hAnsi="Times New Roman" w:cs="Times New Roman"/>
          <w:sz w:val="28"/>
          <w:szCs w:val="28"/>
          <w:lang w:val="kk-KZ"/>
        </w:rPr>
      </w:pPr>
    </w:p>
    <w:p w:rsidR="004F3639" w:rsidRPr="004F3639" w:rsidRDefault="004F3639" w:rsidP="004F3639">
      <w:pPr>
        <w:jc w:val="both"/>
        <w:rPr>
          <w:rFonts w:ascii="Times New Roman" w:hAnsi="Times New Roman" w:cs="Times New Roman"/>
          <w:sz w:val="28"/>
          <w:szCs w:val="28"/>
          <w:lang w:val="kk-KZ"/>
        </w:rPr>
      </w:pPr>
    </w:p>
    <w:p w:rsidR="004F3639" w:rsidRPr="004F3639" w:rsidRDefault="004F3639" w:rsidP="004F3639">
      <w:pPr>
        <w:jc w:val="both"/>
        <w:rPr>
          <w:rFonts w:ascii="Times New Roman" w:hAnsi="Times New Roman" w:cs="Times New Roman"/>
          <w:sz w:val="28"/>
          <w:szCs w:val="28"/>
          <w:lang w:val="kk-KZ"/>
        </w:rPr>
      </w:pPr>
    </w:p>
    <w:sectPr w:rsidR="004F3639" w:rsidRPr="004F3639" w:rsidSect="00FA75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5A9"/>
    <w:multiLevelType w:val="hybridMultilevel"/>
    <w:tmpl w:val="A09CF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043E3"/>
    <w:multiLevelType w:val="hybridMultilevel"/>
    <w:tmpl w:val="CDE09098"/>
    <w:lvl w:ilvl="0" w:tplc="5AD4EC46">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2">
    <w:nsid w:val="1EDF0A67"/>
    <w:multiLevelType w:val="hybridMultilevel"/>
    <w:tmpl w:val="DCA8D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776874"/>
    <w:multiLevelType w:val="hybridMultilevel"/>
    <w:tmpl w:val="D048FC20"/>
    <w:lvl w:ilvl="0" w:tplc="EAAAFCEE">
      <w:start w:val="1"/>
      <w:numFmt w:val="decimal"/>
      <w:lvlText w:val="%1."/>
      <w:lvlJc w:val="left"/>
      <w:pPr>
        <w:ind w:left="3150" w:hanging="360"/>
      </w:pPr>
      <w:rPr>
        <w:rFonts w:hint="default"/>
      </w:rPr>
    </w:lvl>
    <w:lvl w:ilvl="1" w:tplc="04190019" w:tentative="1">
      <w:start w:val="1"/>
      <w:numFmt w:val="lowerLetter"/>
      <w:lvlText w:val="%2."/>
      <w:lvlJc w:val="left"/>
      <w:pPr>
        <w:ind w:left="3870" w:hanging="360"/>
      </w:pPr>
    </w:lvl>
    <w:lvl w:ilvl="2" w:tplc="0419001B" w:tentative="1">
      <w:start w:val="1"/>
      <w:numFmt w:val="lowerRoman"/>
      <w:lvlText w:val="%3."/>
      <w:lvlJc w:val="right"/>
      <w:pPr>
        <w:ind w:left="4590" w:hanging="180"/>
      </w:pPr>
    </w:lvl>
    <w:lvl w:ilvl="3" w:tplc="0419000F" w:tentative="1">
      <w:start w:val="1"/>
      <w:numFmt w:val="decimal"/>
      <w:lvlText w:val="%4."/>
      <w:lvlJc w:val="left"/>
      <w:pPr>
        <w:ind w:left="5310" w:hanging="360"/>
      </w:pPr>
    </w:lvl>
    <w:lvl w:ilvl="4" w:tplc="04190019" w:tentative="1">
      <w:start w:val="1"/>
      <w:numFmt w:val="lowerLetter"/>
      <w:lvlText w:val="%5."/>
      <w:lvlJc w:val="left"/>
      <w:pPr>
        <w:ind w:left="6030" w:hanging="360"/>
      </w:pPr>
    </w:lvl>
    <w:lvl w:ilvl="5" w:tplc="0419001B" w:tentative="1">
      <w:start w:val="1"/>
      <w:numFmt w:val="lowerRoman"/>
      <w:lvlText w:val="%6."/>
      <w:lvlJc w:val="right"/>
      <w:pPr>
        <w:ind w:left="6750" w:hanging="180"/>
      </w:pPr>
    </w:lvl>
    <w:lvl w:ilvl="6" w:tplc="0419000F" w:tentative="1">
      <w:start w:val="1"/>
      <w:numFmt w:val="decimal"/>
      <w:lvlText w:val="%7."/>
      <w:lvlJc w:val="left"/>
      <w:pPr>
        <w:ind w:left="7470" w:hanging="360"/>
      </w:pPr>
    </w:lvl>
    <w:lvl w:ilvl="7" w:tplc="04190019" w:tentative="1">
      <w:start w:val="1"/>
      <w:numFmt w:val="lowerLetter"/>
      <w:lvlText w:val="%8."/>
      <w:lvlJc w:val="left"/>
      <w:pPr>
        <w:ind w:left="8190" w:hanging="360"/>
      </w:pPr>
    </w:lvl>
    <w:lvl w:ilvl="8" w:tplc="0419001B" w:tentative="1">
      <w:start w:val="1"/>
      <w:numFmt w:val="lowerRoman"/>
      <w:lvlText w:val="%9."/>
      <w:lvlJc w:val="right"/>
      <w:pPr>
        <w:ind w:left="8910" w:hanging="180"/>
      </w:pPr>
    </w:lvl>
  </w:abstractNum>
  <w:abstractNum w:abstractNumId="4">
    <w:nsid w:val="4F634BB1"/>
    <w:multiLevelType w:val="hybridMultilevel"/>
    <w:tmpl w:val="EDD47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1F7F30"/>
    <w:rsid w:val="000A0982"/>
    <w:rsid w:val="00120E8A"/>
    <w:rsid w:val="001F7F30"/>
    <w:rsid w:val="0020594D"/>
    <w:rsid w:val="004E6599"/>
    <w:rsid w:val="004F3639"/>
    <w:rsid w:val="00624071"/>
    <w:rsid w:val="00624257"/>
    <w:rsid w:val="006E5ACD"/>
    <w:rsid w:val="00815B9D"/>
    <w:rsid w:val="00A03218"/>
    <w:rsid w:val="00AA2437"/>
    <w:rsid w:val="00B5685D"/>
    <w:rsid w:val="00C1298E"/>
    <w:rsid w:val="00C23F57"/>
    <w:rsid w:val="00C81969"/>
    <w:rsid w:val="00D91489"/>
    <w:rsid w:val="00DE5981"/>
    <w:rsid w:val="00E0265A"/>
    <w:rsid w:val="00EB7E39"/>
    <w:rsid w:val="00FA7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1" type="connector" idref="#_x0000_s1037"/>
        <o:r id="V:Rule12" type="connector" idref="#_x0000_s1029"/>
        <o:r id="V:Rule13" type="connector" idref="#_x0000_s1030"/>
        <o:r id="V:Rule14" type="connector" idref="#_x0000_s1039"/>
        <o:r id="V:Rule15" type="connector" idref="#_x0000_s1036"/>
        <o:r id="V:Rule16" type="connector" idref="#_x0000_s1035"/>
        <o:r id="V:Rule17" type="connector" idref="#_x0000_s1038"/>
        <o:r id="V:Rule18" type="connector" idref="#_x0000_s1027"/>
        <o:r id="V:Rule19" type="connector" idref="#_x0000_s1028"/>
        <o:r id="V:Rule2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5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7F30"/>
    <w:pPr>
      <w:spacing w:after="0" w:line="240" w:lineRule="auto"/>
    </w:pPr>
  </w:style>
  <w:style w:type="paragraph" w:styleId="a4">
    <w:name w:val="List Paragraph"/>
    <w:basedOn w:val="a"/>
    <w:uiPriority w:val="34"/>
    <w:qFormat/>
    <w:rsid w:val="00624071"/>
    <w:pPr>
      <w:ind w:left="720"/>
      <w:contextualSpacing/>
    </w:pPr>
  </w:style>
  <w:style w:type="paragraph" w:styleId="a5">
    <w:name w:val="Balloon Text"/>
    <w:basedOn w:val="a"/>
    <w:link w:val="a6"/>
    <w:uiPriority w:val="99"/>
    <w:semiHidden/>
    <w:unhideWhenUsed/>
    <w:rsid w:val="00DE59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59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7AADC-0657-45D6-ADC9-8B59EA80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647</Words>
  <Characters>3689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Адилет</dc:creator>
  <cp:keywords/>
  <dc:description/>
  <cp:lastModifiedBy>Адилет</cp:lastModifiedBy>
  <cp:revision>8</cp:revision>
  <dcterms:created xsi:type="dcterms:W3CDTF">2013-01-06T16:35:00Z</dcterms:created>
  <dcterms:modified xsi:type="dcterms:W3CDTF">2013-03-06T18:14:00Z</dcterms:modified>
</cp:coreProperties>
</file>